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0C16" w:rsidR="00110C16" w:rsidP="00110C16" w:rsidRDefault="00110C16" w14:paraId="6141BCF6" w14:textId="4039CBE4">
      <w:pPr>
        <w:spacing w:after="0"/>
        <w:jc w:val="center"/>
        <w:rPr>
          <w:b/>
          <w:sz w:val="28"/>
        </w:rPr>
      </w:pPr>
      <w:r w:rsidRPr="00110C16">
        <w:rPr>
          <w:b/>
          <w:sz w:val="28"/>
        </w:rPr>
        <w:t>Universidad Nacional Autónoma de Honduras</w:t>
      </w:r>
    </w:p>
    <w:p w:rsidRPr="00110C16" w:rsidR="00110C16" w:rsidP="00110C16" w:rsidRDefault="00110C16" w14:paraId="31FB133E" w14:textId="77777777">
      <w:pPr>
        <w:spacing w:after="0"/>
        <w:jc w:val="center"/>
        <w:rPr>
          <w:b/>
          <w:sz w:val="28"/>
        </w:rPr>
      </w:pPr>
      <w:r w:rsidRPr="00110C16">
        <w:rPr>
          <w:b/>
          <w:sz w:val="28"/>
        </w:rPr>
        <w:t>Vicerrectoría Académica</w:t>
      </w:r>
    </w:p>
    <w:p w:rsidRPr="00110C16" w:rsidR="00110C16" w:rsidP="00110C16" w:rsidRDefault="00110C16" w14:paraId="081DFE41" w14:textId="77777777">
      <w:pPr>
        <w:spacing w:after="0"/>
        <w:jc w:val="center"/>
        <w:rPr>
          <w:b/>
          <w:sz w:val="28"/>
        </w:rPr>
      </w:pPr>
      <w:r w:rsidRPr="00110C16">
        <w:rPr>
          <w:b/>
          <w:sz w:val="28"/>
        </w:rPr>
        <w:t>Dirección de Sistema de Admisión</w:t>
      </w:r>
    </w:p>
    <w:p w:rsidRPr="00474810" w:rsidR="00110C16" w:rsidP="00474810" w:rsidRDefault="00110C16" w14:paraId="1C8269F8" w14:textId="19DE5E08">
      <w:pPr>
        <w:spacing w:after="0"/>
        <w:jc w:val="center"/>
        <w:rPr>
          <w:b/>
          <w:sz w:val="28"/>
        </w:rPr>
      </w:pPr>
      <w:r w:rsidRPr="00110C16">
        <w:rPr>
          <w:b/>
          <w:sz w:val="28"/>
        </w:rPr>
        <w:t xml:space="preserve">Carrera de </w:t>
      </w:r>
      <w:r w:rsidR="007B776E">
        <w:rPr>
          <w:b/>
          <w:sz w:val="28"/>
        </w:rPr>
        <w:t>Periodismo</w:t>
      </w:r>
    </w:p>
    <w:p w:rsidRPr="0070193D" w:rsidR="00110C16" w:rsidP="008D4841" w:rsidRDefault="0091218C" w14:paraId="413092DC" w14:textId="2D8CC63E">
      <w:pPr>
        <w:spacing w:line="276" w:lineRule="auto"/>
        <w:jc w:val="both"/>
        <w:rPr>
          <w:sz w:val="24"/>
        </w:rPr>
      </w:pPr>
      <w:r>
        <w:t>Estimado aspirante a la Carrera de Periodismo a continuación, le presentamos el listado de admitidos para ingreso a la carrera de Periodismo</w:t>
      </w:r>
      <w:r w:rsidR="00294E35">
        <w:t>.</w:t>
      </w:r>
    </w:p>
    <w:p w:rsidR="4D5E520E" w:rsidP="4D5E520E" w:rsidRDefault="4D5E520E" w14:paraId="7D53549B" w14:textId="136C56CA">
      <w:pPr>
        <w:spacing w:line="276" w:lineRule="auto"/>
        <w:jc w:val="both"/>
      </w:pPr>
      <w:r w:rsidR="0091218C">
        <w:rPr/>
        <w:t xml:space="preserve">Se incluyen aquellos aspirantes que seleccionaron la carrera de Periodismo como primera o segunda opción y cuyo puntaje de la PAA es igual o mayor a 900 </w:t>
      </w:r>
      <w:r w:rsidR="008D4841">
        <w:rPr/>
        <w:t>pts.</w:t>
      </w:r>
      <w:r w:rsidR="0091218C">
        <w:rPr/>
        <w:t xml:space="preserve"> y que </w:t>
      </w:r>
      <w:r w:rsidR="00112469">
        <w:rPr/>
        <w:t>cumplieron con los requisitos complementarios de la carrera.</w:t>
      </w:r>
    </w:p>
    <w:tbl>
      <w:tblPr>
        <w:tblStyle w:val="TableNormal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45"/>
        <w:gridCol w:w="1260"/>
        <w:gridCol w:w="2625"/>
        <w:gridCol w:w="1215"/>
      </w:tblGrid>
      <w:tr w:rsidR="504E8EF0" w:rsidTr="504E8EF0" w14:paraId="188FB253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4472C4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766ECA1" w14:textId="603FC30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 xml:space="preserve">Número de solicitud 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4472C4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677ABF33" w:rsidP="504E8EF0" w:rsidRDefault="677ABF33" w14:paraId="07993DC9" w14:textId="4B325518">
            <w:pPr>
              <w:spacing w:before="0" w:beforeAutospacing="off" w:after="0" w:afterAutospacing="off"/>
              <w:jc w:val="center"/>
            </w:pPr>
            <w:r w:rsidRPr="504E8EF0" w:rsidR="677ABF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Ín</w:t>
            </w:r>
            <w:r w:rsidRPr="504E8EF0" w:rsidR="677ABF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dice</w:t>
            </w:r>
            <w:r w:rsidRPr="504E8EF0" w:rsidR="504E8E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 xml:space="preserve"> P</w:t>
            </w:r>
            <w:r w:rsidRPr="504E8EF0" w:rsidR="504E8E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AA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4472C4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1163F70" w14:textId="4D8643A6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Centro de estudio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4472C4" w:themeFill="accent5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806A59A" w14:textId="29122B9C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Entrevista</w:t>
            </w:r>
          </w:p>
        </w:tc>
      </w:tr>
      <w:tr w:rsidR="504E8EF0" w:rsidTr="504E8EF0" w14:paraId="1DE35B66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E4936DB" w14:textId="1E064D5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23204215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D77B42A" w14:textId="0C89A63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903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BB370F2" w14:textId="411ACC9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A927CA3" w14:textId="36A772B6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3EB05A78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6A53210" w14:textId="21969DF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23205613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419BA61" w14:textId="5032713B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916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1D5ED9F" w14:textId="4C3BF64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9E3458B" w14:textId="41E5AE5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421268C2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500354F" w14:textId="1ED9216C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23213095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0A4200F" w14:textId="6A0366A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921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99B57CF" w14:textId="4EF7813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42E37ED" w14:textId="110D9CA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5E60B545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38148D1" w14:textId="590D45B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23206299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95FB9FE" w14:textId="1EBD9FA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923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399F94C" w14:textId="4207469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79EF1F6" w14:textId="1B7FD27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41E86EBB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0528E91" w14:textId="7169EFB0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23211444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07AD1D3" w14:textId="31C28C3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924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14CEC3F" w14:textId="19C2732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3F49EF0" w14:textId="4F76BCC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6494F7F6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8AC3AE0" w14:textId="2D869DD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23209494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5244080" w14:textId="219B6B1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926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EA8F73B" w14:textId="64797C7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1B7A4AE" w14:textId="05EEBE3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05BAF142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1B4CB68" w14:textId="3C2E641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23221999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1DE9649" w14:textId="35E0BF8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936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197B0F6" w14:textId="49D2F35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8FF1833" w14:textId="08D7A12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6649190F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FBF6426" w14:textId="7C985CF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23201802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3171270" w14:textId="54DFFD3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938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49D35EF" w14:textId="2214F61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B88ED0B" w14:textId="07B05346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017144C6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366F094" w14:textId="777DDCE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23211280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81FAC5D" w14:textId="4F114190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4992D09" w14:textId="49BB73E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45254E1" w14:textId="685F288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5620C162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E389035" w14:textId="1CAA01B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23203299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10BB53E" w14:textId="7103542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949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644CF2C" w14:textId="348927B6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F7F6D0A" w14:textId="7CAF30C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2EF802F3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50A387C" w14:textId="031EC43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23206807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0CF7ED6" w14:textId="7FA7012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953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6514EF6" w14:textId="1289544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7D80717" w14:textId="639BA3B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169701DD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D9251EC" w14:textId="2981F5D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23209611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339BF75" w14:textId="25A7077B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970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E3A65C5" w14:textId="0615052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CAE5745" w14:textId="3FF205C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760AEA9C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98EBDAD" w14:textId="3A4AF82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23212958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38AB4A3" w14:textId="1701866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3F48349" w14:textId="2FE63C7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6287434" w14:textId="26B8FCEB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7220E925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6E162AB" w14:textId="167660E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23205002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9E0B31D" w14:textId="64BBB86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1006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854F883" w14:textId="50F7795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E9CAD1A" w14:textId="58EC7EE6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12FA972E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0E17210" w14:textId="4AF555F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23202799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B093A3C" w14:textId="7B9B70C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CD0377C" w14:textId="60D5698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965DC28" w14:textId="7705B2D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5F16207F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597755B" w14:textId="1E3604D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23209625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A48E3D3" w14:textId="34E389F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1019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445E50F" w14:textId="5D99A09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F633204" w14:textId="64EEC54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24FA61D2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10D2F20" w14:textId="76F1092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23207973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07C311D" w14:textId="1F05912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1035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A75BFCB" w14:textId="4FDF482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37C8FF2" w14:textId="1111E90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26847ABB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8FCC716" w14:textId="5771D18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23205233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10C7FE8" w14:textId="3078D07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1042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064A3E1" w14:textId="432028D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CF06860" w14:textId="2A5EAB2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083E1415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344A28F" w14:textId="09FC68A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23205539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CDFBDAC" w14:textId="642967A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1097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5607758" w14:textId="57276EB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D3616B6" w14:textId="1207A25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6A746F89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135535D" w14:textId="6475A310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23202444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E9513D5" w14:textId="1C26766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1132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B07743C" w14:textId="72EF5D6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C34C139" w14:textId="76D7D67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0619B7C9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0D0C497" w14:textId="241738A0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23209560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CEEA988" w14:textId="11E7D08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1262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599EFBC2" w14:textId="5101289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AA20A26" w14:textId="6855EFF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6BECAE0F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37DA7AC" w14:textId="6E97F8E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23212538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3A96851" w14:textId="4772E87A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1293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DF5CCF5" w14:textId="715779FC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 (Tegucigalpa)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50E3650" w14:textId="2A94B87E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6E7C6E07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A2411EA" w14:textId="4AF7B1C3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23216199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954F014" w14:textId="22C47429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900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BEC5DC1" w14:textId="7CFF10E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UNAH-VS (San Pedro Sula)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AE42A5C" w14:textId="6BE3200D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5911F8B9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08F9D1E" w14:textId="518B4EA4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23221448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4D90B88" w14:textId="14BC79A5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925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2275392" w14:textId="30A394E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UNAH-VS (San Pedro Sula)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2847708A" w14:textId="5016C31F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40EFEEEF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951DB11" w14:textId="67977B2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23210031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0E5BE7B0" w14:textId="4292C000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929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1E2FF882" w14:textId="78651248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UNAH-VS (San Pedro Sula)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4C5B8449" w14:textId="6B5AB2E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  <w:tr w:rsidR="504E8EF0" w:rsidTr="504E8EF0" w14:paraId="4429B0BC">
        <w:trPr>
          <w:trHeight w:val="300"/>
        </w:trPr>
        <w:tc>
          <w:tcPr>
            <w:tcW w:w="2145" w:type="dxa"/>
            <w:tcBorders>
              <w:top w:val="single" w:color="8EA9DB" w:sz="4"/>
              <w:left w:val="single" w:color="8EA9DB" w:sz="4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667C1B8" w14:textId="54F5B307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23218867</w:t>
            </w:r>
          </w:p>
        </w:tc>
        <w:tc>
          <w:tcPr>
            <w:tcW w:w="1260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60548F29" w14:textId="1349C24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973</w:t>
            </w:r>
          </w:p>
        </w:tc>
        <w:tc>
          <w:tcPr>
            <w:tcW w:w="2625" w:type="dxa"/>
            <w:tcBorders>
              <w:top w:val="single" w:color="8EA9DB" w:sz="4"/>
              <w:left w:val="nil"/>
              <w:bottom w:val="single" w:color="8EA9DB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3966F86B" w14:textId="4C406C22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UNAH-VS (San Pedro Sula)</w:t>
            </w:r>
          </w:p>
        </w:tc>
        <w:tc>
          <w:tcPr>
            <w:tcW w:w="1215" w:type="dxa"/>
            <w:tcBorders>
              <w:top w:val="single" w:color="8EA9DB" w:sz="4"/>
              <w:left w:val="nil"/>
              <w:bottom w:val="single" w:color="8EA9DB" w:sz="4"/>
              <w:right w:val="single" w:color="8EA9D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04E8EF0" w:rsidP="504E8EF0" w:rsidRDefault="504E8EF0" w14:paraId="7B109283" w14:textId="526B0381">
            <w:pPr>
              <w:spacing w:before="0" w:beforeAutospacing="off" w:after="0" w:afterAutospacing="off"/>
              <w:jc w:val="center"/>
            </w:pPr>
            <w:r w:rsidRPr="504E8EF0" w:rsidR="504E8E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</w:t>
            </w:r>
          </w:p>
        </w:tc>
      </w:tr>
    </w:tbl>
    <w:p w:rsidR="4D5E520E" w:rsidP="504E8EF0" w:rsidRDefault="4D5E520E" w14:paraId="0DDC9E5D" w14:textId="03935449">
      <w:pPr>
        <w:pStyle w:val="Normal"/>
        <w:spacing w:line="276" w:lineRule="auto"/>
        <w:jc w:val="both"/>
      </w:pPr>
    </w:p>
    <w:sectPr w:rsidR="4D5E520E" w:rsidSect="00294E35">
      <w:headerReference w:type="default" r:id="rId10"/>
      <w:pgSz w:w="12240" w:h="15840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2FC0" w:rsidP="00110C16" w:rsidRDefault="00652FC0" w14:paraId="6686BCA4" w14:textId="77777777">
      <w:pPr>
        <w:spacing w:after="0" w:line="240" w:lineRule="auto"/>
      </w:pPr>
      <w:r>
        <w:separator/>
      </w:r>
    </w:p>
  </w:endnote>
  <w:endnote w:type="continuationSeparator" w:id="0">
    <w:p w:rsidR="00652FC0" w:rsidP="00110C16" w:rsidRDefault="00652FC0" w14:paraId="435F0532" w14:textId="77777777">
      <w:pPr>
        <w:spacing w:after="0" w:line="240" w:lineRule="auto"/>
      </w:pPr>
      <w:r>
        <w:continuationSeparator/>
      </w:r>
    </w:p>
  </w:endnote>
  <w:endnote w:type="continuationNotice" w:id="1">
    <w:p w:rsidR="008A37F8" w:rsidRDefault="008A37F8" w14:paraId="677A26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2FC0" w:rsidP="00110C16" w:rsidRDefault="00652FC0" w14:paraId="17488056" w14:textId="77777777">
      <w:pPr>
        <w:spacing w:after="0" w:line="240" w:lineRule="auto"/>
      </w:pPr>
      <w:r>
        <w:separator/>
      </w:r>
    </w:p>
  </w:footnote>
  <w:footnote w:type="continuationSeparator" w:id="0">
    <w:p w:rsidR="00652FC0" w:rsidP="00110C16" w:rsidRDefault="00652FC0" w14:paraId="10C50442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7F8" w:rsidRDefault="008A37F8" w14:paraId="47BAE33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070FA" w:rsidRDefault="00C070FA" w14:paraId="5BE01CB6" w14:textId="77777777">
    <w:pPr>
      <w:pStyle w:val="Header"/>
    </w:pPr>
    <w:r>
      <w:rPr>
        <w:noProof/>
        <w:sz w:val="24"/>
        <w:lang w:eastAsia="es-HN"/>
      </w:rPr>
      <w:drawing>
        <wp:anchor distT="0" distB="0" distL="114300" distR="114300" simplePos="0" relativeHeight="251658241" behindDoc="1" locked="0" layoutInCell="1" allowOverlap="1" wp14:anchorId="75A58DC0" wp14:editId="05A5A0CF">
          <wp:simplePos x="0" y="0"/>
          <wp:positionH relativeFrom="column">
            <wp:posOffset>-484794</wp:posOffset>
          </wp:positionH>
          <wp:positionV relativeFrom="paragraph">
            <wp:posOffset>-295836</wp:posOffset>
          </wp:positionV>
          <wp:extent cx="1639333" cy="10569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ción de Admis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947" cy="1058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es-H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88B4D" wp14:editId="00F50FEC">
              <wp:simplePos x="0" y="0"/>
              <wp:positionH relativeFrom="column">
                <wp:posOffset>4724400</wp:posOffset>
              </wp:positionH>
              <wp:positionV relativeFrom="paragraph">
                <wp:posOffset>-15875</wp:posOffset>
              </wp:positionV>
              <wp:extent cx="9144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10C16" w:rsidR="00C070FA" w:rsidP="00110C16" w:rsidRDefault="008D4841" w14:paraId="24DC98CE" w14:textId="3CAC0E4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05</w:t>
                          </w:r>
                          <w:r w:rsidRPr="00110C16" w:rsidR="00C070FA">
                            <w:rPr>
                              <w:b/>
                            </w:rPr>
                            <w:t xml:space="preserve"> de </w:t>
                          </w:r>
                          <w:r>
                            <w:rPr>
                              <w:b/>
                            </w:rPr>
                            <w:t>julio</w:t>
                          </w:r>
                          <w:r w:rsidRPr="00110C16" w:rsidR="00C070FA">
                            <w:rPr>
                              <w:b/>
                            </w:rPr>
                            <w:t xml:space="preserve"> de 20</w:t>
                          </w:r>
                          <w:r w:rsidR="00C070FA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4A88B4D">
              <v:stroke joinstyle="miter"/>
              <v:path gradientshapeok="t" o:connecttype="rect"/>
            </v:shapetype>
            <v:shape id="Cuadro de texto 2" style="position:absolute;margin-left:372pt;margin-top:-1.25pt;width:1in;height:31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">
              <v:textbox>
                <w:txbxContent>
                  <w:p w:rsidRPr="00110C16" w:rsidR="00C070FA" w:rsidP="00110C16" w:rsidRDefault="008D4841" w14:paraId="24DC98CE" w14:textId="3CAC0E4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05</w:t>
                    </w:r>
                    <w:r w:rsidRPr="00110C16" w:rsidR="00C070FA">
                      <w:rPr>
                        <w:b/>
                      </w:rPr>
                      <w:t xml:space="preserve"> de </w:t>
                    </w:r>
                    <w:r>
                      <w:rPr>
                        <w:b/>
                      </w:rPr>
                      <w:t>julio</w:t>
                    </w:r>
                    <w:r w:rsidRPr="00110C16" w:rsidR="00C070FA">
                      <w:rPr>
                        <w:b/>
                      </w:rPr>
                      <w:t xml:space="preserve"> de 20</w:t>
                    </w:r>
                    <w:r w:rsidR="00C070FA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40A5E"/>
    <w:multiLevelType w:val="hybridMultilevel"/>
    <w:tmpl w:val="3DF69B20"/>
    <w:lvl w:ilvl="0" w:tplc="480A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57A1BE3"/>
    <w:multiLevelType w:val="hybridMultilevel"/>
    <w:tmpl w:val="F684D8D0"/>
    <w:lvl w:ilvl="0" w:tplc="C1DED6F4">
      <w:numFmt w:val="bullet"/>
      <w:lvlText w:val=""/>
      <w:lvlJc w:val="left"/>
      <w:pPr>
        <w:ind w:left="1140" w:hanging="360"/>
      </w:pPr>
      <w:rPr>
        <w:rFonts w:hint="default" w:ascii="Symbol" w:hAnsi="Symbol" w:eastAsiaTheme="minorHAnsi" w:cstheme="minorBidi"/>
      </w:rPr>
    </w:lvl>
    <w:lvl w:ilvl="1" w:tplc="480A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 w15:restartNumberingAfterBreak="0">
    <w:nsid w:val="48EE204E"/>
    <w:multiLevelType w:val="hybridMultilevel"/>
    <w:tmpl w:val="21041F12"/>
    <w:lvl w:ilvl="0" w:tplc="480A000F">
      <w:start w:val="1"/>
      <w:numFmt w:val="decimal"/>
      <w:lvlText w:val="%1."/>
      <w:lvlJc w:val="left"/>
      <w:pPr>
        <w:ind w:left="1500" w:hanging="360"/>
      </w:pPr>
    </w:lvl>
    <w:lvl w:ilvl="1" w:tplc="480A0019" w:tentative="1">
      <w:start w:val="1"/>
      <w:numFmt w:val="lowerLetter"/>
      <w:lvlText w:val="%2."/>
      <w:lvlJc w:val="left"/>
      <w:pPr>
        <w:ind w:left="2220" w:hanging="360"/>
      </w:pPr>
    </w:lvl>
    <w:lvl w:ilvl="2" w:tplc="480A001B" w:tentative="1">
      <w:start w:val="1"/>
      <w:numFmt w:val="lowerRoman"/>
      <w:lvlText w:val="%3."/>
      <w:lvlJc w:val="right"/>
      <w:pPr>
        <w:ind w:left="2940" w:hanging="180"/>
      </w:pPr>
    </w:lvl>
    <w:lvl w:ilvl="3" w:tplc="480A000F" w:tentative="1">
      <w:start w:val="1"/>
      <w:numFmt w:val="decimal"/>
      <w:lvlText w:val="%4."/>
      <w:lvlJc w:val="left"/>
      <w:pPr>
        <w:ind w:left="3660" w:hanging="360"/>
      </w:pPr>
    </w:lvl>
    <w:lvl w:ilvl="4" w:tplc="480A0019" w:tentative="1">
      <w:start w:val="1"/>
      <w:numFmt w:val="lowerLetter"/>
      <w:lvlText w:val="%5."/>
      <w:lvlJc w:val="left"/>
      <w:pPr>
        <w:ind w:left="4380" w:hanging="360"/>
      </w:pPr>
    </w:lvl>
    <w:lvl w:ilvl="5" w:tplc="480A001B" w:tentative="1">
      <w:start w:val="1"/>
      <w:numFmt w:val="lowerRoman"/>
      <w:lvlText w:val="%6."/>
      <w:lvlJc w:val="right"/>
      <w:pPr>
        <w:ind w:left="5100" w:hanging="180"/>
      </w:pPr>
    </w:lvl>
    <w:lvl w:ilvl="6" w:tplc="480A000F" w:tentative="1">
      <w:start w:val="1"/>
      <w:numFmt w:val="decimal"/>
      <w:lvlText w:val="%7."/>
      <w:lvlJc w:val="left"/>
      <w:pPr>
        <w:ind w:left="5820" w:hanging="360"/>
      </w:pPr>
    </w:lvl>
    <w:lvl w:ilvl="7" w:tplc="480A0019" w:tentative="1">
      <w:start w:val="1"/>
      <w:numFmt w:val="lowerLetter"/>
      <w:lvlText w:val="%8."/>
      <w:lvlJc w:val="left"/>
      <w:pPr>
        <w:ind w:left="6540" w:hanging="360"/>
      </w:pPr>
    </w:lvl>
    <w:lvl w:ilvl="8" w:tplc="480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54925268">
    <w:abstractNumId w:val="0"/>
  </w:num>
  <w:num w:numId="2" w16cid:durableId="1029068882">
    <w:abstractNumId w:val="2"/>
  </w:num>
  <w:num w:numId="3" w16cid:durableId="155504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C16"/>
    <w:rsid w:val="00002EAE"/>
    <w:rsid w:val="000271E7"/>
    <w:rsid w:val="000668DB"/>
    <w:rsid w:val="00070DAF"/>
    <w:rsid w:val="00076577"/>
    <w:rsid w:val="0009508F"/>
    <w:rsid w:val="000D1A77"/>
    <w:rsid w:val="000D4495"/>
    <w:rsid w:val="000D59FE"/>
    <w:rsid w:val="000E6C9D"/>
    <w:rsid w:val="00110C16"/>
    <w:rsid w:val="00112469"/>
    <w:rsid w:val="0012341C"/>
    <w:rsid w:val="00125C66"/>
    <w:rsid w:val="00141E8D"/>
    <w:rsid w:val="00156977"/>
    <w:rsid w:val="001664D7"/>
    <w:rsid w:val="001B3395"/>
    <w:rsid w:val="001B68EC"/>
    <w:rsid w:val="001E383F"/>
    <w:rsid w:val="001E4B37"/>
    <w:rsid w:val="00207274"/>
    <w:rsid w:val="002254F5"/>
    <w:rsid w:val="00225F23"/>
    <w:rsid w:val="00230548"/>
    <w:rsid w:val="002400B0"/>
    <w:rsid w:val="00261689"/>
    <w:rsid w:val="00266A09"/>
    <w:rsid w:val="00293745"/>
    <w:rsid w:val="00294E35"/>
    <w:rsid w:val="002A5C1F"/>
    <w:rsid w:val="002B4066"/>
    <w:rsid w:val="002D376C"/>
    <w:rsid w:val="002E6547"/>
    <w:rsid w:val="00323706"/>
    <w:rsid w:val="0034186E"/>
    <w:rsid w:val="00350C04"/>
    <w:rsid w:val="003F022D"/>
    <w:rsid w:val="00402C52"/>
    <w:rsid w:val="00423CDB"/>
    <w:rsid w:val="00441848"/>
    <w:rsid w:val="004561F9"/>
    <w:rsid w:val="004617BC"/>
    <w:rsid w:val="004623D9"/>
    <w:rsid w:val="00462D0E"/>
    <w:rsid w:val="00465734"/>
    <w:rsid w:val="00474810"/>
    <w:rsid w:val="0047594E"/>
    <w:rsid w:val="004A2E3C"/>
    <w:rsid w:val="004D4398"/>
    <w:rsid w:val="005E56C5"/>
    <w:rsid w:val="005F073D"/>
    <w:rsid w:val="0063663F"/>
    <w:rsid w:val="00646B8C"/>
    <w:rsid w:val="00652FC0"/>
    <w:rsid w:val="00673AC1"/>
    <w:rsid w:val="0068151B"/>
    <w:rsid w:val="0069797F"/>
    <w:rsid w:val="006C4D86"/>
    <w:rsid w:val="006E3BD5"/>
    <w:rsid w:val="0070193D"/>
    <w:rsid w:val="007130D9"/>
    <w:rsid w:val="00761B1C"/>
    <w:rsid w:val="00785AA1"/>
    <w:rsid w:val="00794503"/>
    <w:rsid w:val="00794FD9"/>
    <w:rsid w:val="007B776E"/>
    <w:rsid w:val="007D7AA3"/>
    <w:rsid w:val="00817BDF"/>
    <w:rsid w:val="008A163D"/>
    <w:rsid w:val="008A37F8"/>
    <w:rsid w:val="008A7477"/>
    <w:rsid w:val="008D4841"/>
    <w:rsid w:val="0091218C"/>
    <w:rsid w:val="00961F23"/>
    <w:rsid w:val="009A2169"/>
    <w:rsid w:val="009B4D8D"/>
    <w:rsid w:val="009B769F"/>
    <w:rsid w:val="009C770B"/>
    <w:rsid w:val="009F7A89"/>
    <w:rsid w:val="00A22797"/>
    <w:rsid w:val="00A457EF"/>
    <w:rsid w:val="00A53653"/>
    <w:rsid w:val="00AD481C"/>
    <w:rsid w:val="00AD6945"/>
    <w:rsid w:val="00B01A96"/>
    <w:rsid w:val="00B17814"/>
    <w:rsid w:val="00B31932"/>
    <w:rsid w:val="00B64311"/>
    <w:rsid w:val="00B976A8"/>
    <w:rsid w:val="00BC0964"/>
    <w:rsid w:val="00C070FA"/>
    <w:rsid w:val="00CA070B"/>
    <w:rsid w:val="00CF3E66"/>
    <w:rsid w:val="00D0043E"/>
    <w:rsid w:val="00D01C8D"/>
    <w:rsid w:val="00D239C2"/>
    <w:rsid w:val="00D62E93"/>
    <w:rsid w:val="00D67804"/>
    <w:rsid w:val="00D859A9"/>
    <w:rsid w:val="00DC22E0"/>
    <w:rsid w:val="00E110D5"/>
    <w:rsid w:val="00E26DF0"/>
    <w:rsid w:val="00E73DC1"/>
    <w:rsid w:val="00E83C3D"/>
    <w:rsid w:val="00EB411D"/>
    <w:rsid w:val="00F23855"/>
    <w:rsid w:val="00F52468"/>
    <w:rsid w:val="00F66E85"/>
    <w:rsid w:val="00F725C7"/>
    <w:rsid w:val="00FB52D7"/>
    <w:rsid w:val="00FD5CC2"/>
    <w:rsid w:val="1BA5A877"/>
    <w:rsid w:val="47742D5C"/>
    <w:rsid w:val="4D5E520E"/>
    <w:rsid w:val="504E8EF0"/>
    <w:rsid w:val="649F2637"/>
    <w:rsid w:val="677ABF33"/>
    <w:rsid w:val="752D9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25E3"/>
  <w15:chartTrackingRefBased/>
  <w15:docId w15:val="{FB164A11-9E4B-423D-BCC5-6FBAE1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2D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C16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0C16"/>
  </w:style>
  <w:style w:type="paragraph" w:styleId="Footer">
    <w:name w:val="footer"/>
    <w:basedOn w:val="Normal"/>
    <w:link w:val="FooterChar"/>
    <w:uiPriority w:val="99"/>
    <w:unhideWhenUsed/>
    <w:rsid w:val="00110C16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0C16"/>
  </w:style>
  <w:style w:type="character" w:styleId="Hyperlink">
    <w:name w:val="Hyperlink"/>
    <w:basedOn w:val="DefaultParagraphFont"/>
    <w:uiPriority w:val="99"/>
    <w:unhideWhenUsed/>
    <w:rsid w:val="007D7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AA3"/>
    <w:rPr>
      <w:color w:val="605E5C"/>
      <w:shd w:val="clear" w:color="auto" w:fill="E1DFDD"/>
    </w:rPr>
  </w:style>
  <w:style w:type="paragraph" w:styleId="Default" w:customStyle="1">
    <w:name w:val="Default"/>
    <w:rsid w:val="00076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80547-7d3b-4bf9-a885-c724c3c2f9e3">
      <Terms xmlns="http://schemas.microsoft.com/office/infopath/2007/PartnerControls"/>
    </lcf76f155ced4ddcb4097134ff3c332f>
    <TaxCatchAll xmlns="018b2471-5c5b-486c-b38a-31f083b4fd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D002329D46F49B8F1AEEFF90954CF" ma:contentTypeVersion="12" ma:contentTypeDescription="Create a new document." ma:contentTypeScope="" ma:versionID="94e660f2a27f6b44650c8f45ae7a3bbe">
  <xsd:schema xmlns:xsd="http://www.w3.org/2001/XMLSchema" xmlns:xs="http://www.w3.org/2001/XMLSchema" xmlns:p="http://schemas.microsoft.com/office/2006/metadata/properties" xmlns:ns2="018b2471-5c5b-486c-b38a-31f083b4fdb0" xmlns:ns3="3b280547-7d3b-4bf9-a885-c724c3c2f9e3" targetNamespace="http://schemas.microsoft.com/office/2006/metadata/properties" ma:root="true" ma:fieldsID="9cfea738e46949d08392be5061360e09" ns2:_="" ns3:_="">
    <xsd:import namespace="018b2471-5c5b-486c-b38a-31f083b4fdb0"/>
    <xsd:import namespace="3b280547-7d3b-4bf9-a885-c724c3c2f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2471-5c5b-486c-b38a-31f083b4f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fa230c-9613-46d6-811b-9b90b8e2b8db}" ma:internalName="TaxCatchAll" ma:showField="CatchAllData" ma:web="018b2471-5c5b-486c-b38a-31f083b4f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80547-7d3b-4bf9-a885-c724c3c2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464b41-f5c6-48be-93af-55fbaa2fc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6F82A-CE45-4D35-889B-425B11F24A4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80547-7d3b-4bf9-a885-c724c3c2f9e3"/>
    <ds:schemaRef ds:uri="018b2471-5c5b-486c-b38a-31f083b4fd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FF3343-F387-4CFA-836A-29E236850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b2471-5c5b-486c-b38a-31f083b4fdb0"/>
    <ds:schemaRef ds:uri="3b280547-7d3b-4bf9-a885-c724c3c2f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1B892-7B27-45A5-BCD4-0EEADF63AB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david medina</dc:creator>
  <keywords/>
  <dc:description/>
  <lastModifiedBy>JENNIFER IZZAMAR MADRID CACERES</lastModifiedBy>
  <revision>13</revision>
  <lastPrinted>2022-12-07T14:49:00.0000000Z</lastPrinted>
  <dcterms:created xsi:type="dcterms:W3CDTF">2022-12-07T14:48:00.0000000Z</dcterms:created>
  <dcterms:modified xsi:type="dcterms:W3CDTF">2023-12-12T17:23:57.2746173Z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0x010100E4ED002329D46F49B8F1AEEFF90954CF</vt:lpwstr>
  </property>
  <property fmtid="{D5CDD505-2E9C-101B-9397-08002B2CF9AE}" pid="3" name="MediaServiceImageTags">
    <vt:lpwstr/>
  </property>
</Properties>
</file>